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812D" w14:textId="668CD562" w:rsidR="00C2300D" w:rsidRDefault="00C2300D" w:rsidP="00C2300D">
      <w:r>
        <w:rPr>
          <w:rFonts w:hint="eastAsia"/>
        </w:rPr>
        <w:t>様式第3号（第3条関係）</w:t>
      </w:r>
    </w:p>
    <w:p w14:paraId="44FC7EA1" w14:textId="77777777" w:rsidR="00C2300D" w:rsidRDefault="00C2300D" w:rsidP="00C2300D"/>
    <w:p w14:paraId="2592B3D1" w14:textId="1DB45B9A" w:rsidR="00C2300D" w:rsidRDefault="00C2300D" w:rsidP="00C2300D">
      <w:pPr>
        <w:wordWrap w:val="0"/>
        <w:jc w:val="right"/>
      </w:pPr>
      <w:r>
        <w:rPr>
          <w:rFonts w:hint="eastAsia"/>
        </w:rPr>
        <w:t xml:space="preserve">第　</w:t>
      </w:r>
      <w:r w:rsidR="00A06A4B">
        <w:rPr>
          <w:rFonts w:hint="eastAsia"/>
        </w:rPr>
        <w:t xml:space="preserve">　　　　</w:t>
      </w:r>
      <w:r>
        <w:rPr>
          <w:rFonts w:hint="eastAsia"/>
        </w:rPr>
        <w:t xml:space="preserve">　　号</w:t>
      </w:r>
    </w:p>
    <w:p w14:paraId="08091DCA" w14:textId="77777777" w:rsidR="00C2300D" w:rsidRDefault="00C2300D" w:rsidP="00C2300D">
      <w:pPr>
        <w:wordWrap w:val="0"/>
        <w:jc w:val="right"/>
      </w:pPr>
      <w:r>
        <w:rPr>
          <w:rFonts w:hint="eastAsia"/>
        </w:rPr>
        <w:t>年　　　月　　　日</w:t>
      </w:r>
    </w:p>
    <w:p w14:paraId="4D9102E3" w14:textId="77777777" w:rsidR="00C2300D" w:rsidRDefault="00C2300D" w:rsidP="00C2300D">
      <w:pPr>
        <w:jc w:val="left"/>
        <w:rPr>
          <w:color w:val="FF0000"/>
        </w:rPr>
      </w:pPr>
    </w:p>
    <w:p w14:paraId="4797FC38" w14:textId="10C6AD6F" w:rsidR="00C2300D" w:rsidRPr="00C2300D" w:rsidRDefault="00BD7C85" w:rsidP="00C2300D">
      <w:pPr>
        <w:jc w:val="center"/>
        <w:rPr>
          <w:color w:val="000000" w:themeColor="text1"/>
        </w:rPr>
      </w:pPr>
      <w:r>
        <w:rPr>
          <w:rFonts w:ascii="Century" w:hAnsi="ＭＳ 明朝" w:cs="ＭＳ 明朝" w:hint="eastAsia"/>
          <w:color w:val="000000"/>
          <w:kern w:val="0"/>
          <w:szCs w:val="21"/>
        </w:rPr>
        <w:t>新島村移住定住促進住宅</w:t>
      </w:r>
      <w:r w:rsidR="00C2300D" w:rsidRPr="00C2300D">
        <w:rPr>
          <w:color w:val="000000" w:themeColor="text1"/>
        </w:rPr>
        <w:t>入居者決定通知書</w:t>
      </w:r>
    </w:p>
    <w:p w14:paraId="090F96DC" w14:textId="77777777" w:rsidR="00C2300D" w:rsidRDefault="00C2300D" w:rsidP="00C2300D">
      <w:pPr>
        <w:jc w:val="left"/>
        <w:rPr>
          <w:color w:val="FF0000"/>
        </w:rPr>
      </w:pPr>
    </w:p>
    <w:p w14:paraId="06C04B62" w14:textId="4280F616" w:rsidR="00C2300D" w:rsidRDefault="00C2300D" w:rsidP="00C2300D">
      <w:pPr>
        <w:jc w:val="left"/>
        <w:rPr>
          <w:szCs w:val="21"/>
        </w:rPr>
      </w:pPr>
      <w:r>
        <w:rPr>
          <w:rFonts w:hint="eastAsia"/>
          <w:szCs w:val="21"/>
        </w:rPr>
        <w:t xml:space="preserve">　　　　　　　　　</w:t>
      </w:r>
      <w:r w:rsidRPr="00E27258">
        <w:rPr>
          <w:rFonts w:hint="eastAsia"/>
          <w:szCs w:val="21"/>
        </w:rPr>
        <w:t>様</w:t>
      </w:r>
    </w:p>
    <w:p w14:paraId="1A18A0A8" w14:textId="77777777" w:rsidR="00C2300D" w:rsidRDefault="00C2300D" w:rsidP="00C2300D">
      <w:pPr>
        <w:jc w:val="left"/>
        <w:rPr>
          <w:szCs w:val="21"/>
        </w:rPr>
      </w:pPr>
    </w:p>
    <w:p w14:paraId="3DD80D65" w14:textId="77777777" w:rsidR="00C2300D" w:rsidRDefault="00C2300D" w:rsidP="00C2300D">
      <w:pPr>
        <w:jc w:val="left"/>
        <w:rPr>
          <w:szCs w:val="21"/>
        </w:rPr>
      </w:pPr>
    </w:p>
    <w:p w14:paraId="2486B6A8" w14:textId="62635EB4" w:rsidR="00C2300D" w:rsidRDefault="00C2300D" w:rsidP="00C2300D">
      <w:pPr>
        <w:wordWrap w:val="0"/>
        <w:jc w:val="right"/>
        <w:rPr>
          <w:szCs w:val="21"/>
        </w:rPr>
      </w:pPr>
      <w:r>
        <w:rPr>
          <w:rFonts w:hint="eastAsia"/>
          <w:szCs w:val="21"/>
        </w:rPr>
        <w:t>新島村長　　　　　　　　印</w:t>
      </w:r>
    </w:p>
    <w:p w14:paraId="5F1A1223" w14:textId="77777777" w:rsidR="00C2300D" w:rsidRDefault="00C2300D" w:rsidP="00C2300D">
      <w:pPr>
        <w:jc w:val="right"/>
        <w:rPr>
          <w:szCs w:val="21"/>
        </w:rPr>
      </w:pPr>
    </w:p>
    <w:p w14:paraId="0636B105" w14:textId="77777777" w:rsidR="00C2300D" w:rsidRDefault="00C2300D" w:rsidP="00C2300D">
      <w:pPr>
        <w:jc w:val="right"/>
        <w:rPr>
          <w:szCs w:val="21"/>
        </w:rPr>
      </w:pPr>
    </w:p>
    <w:p w14:paraId="7B31BA4B" w14:textId="33A7AEA1" w:rsidR="00C2300D" w:rsidRPr="00A06A4B" w:rsidRDefault="00A06A4B" w:rsidP="00C2300D">
      <w:pPr>
        <w:ind w:firstLineChars="100" w:firstLine="210"/>
        <w:jc w:val="left"/>
        <w:rPr>
          <w:rFonts w:ascii="Century" w:hAnsi="ＭＳ 明朝" w:cs="ＭＳ 明朝"/>
          <w:kern w:val="0"/>
          <w:szCs w:val="21"/>
        </w:rPr>
      </w:pPr>
      <w:bookmarkStart w:id="0" w:name="_Hlk197863767"/>
      <w:r w:rsidRPr="00A06A4B">
        <w:t>新島村移住定住促進住宅設置及び管理に関する条例</w:t>
      </w:r>
      <w:bookmarkEnd w:id="0"/>
      <w:r w:rsidRPr="00A06A4B">
        <w:t>施行規則</w:t>
      </w:r>
      <w:r w:rsidR="00C2300D" w:rsidRPr="00A06A4B">
        <w:rPr>
          <w:rFonts w:ascii="Century" w:hAnsi="ＭＳ 明朝" w:cs="ＭＳ 明朝" w:hint="eastAsia"/>
          <w:kern w:val="0"/>
          <w:szCs w:val="21"/>
        </w:rPr>
        <w:t>の規定により、次の通り入居を決定したので通知します。</w:t>
      </w:r>
    </w:p>
    <w:p w14:paraId="3DC4D944" w14:textId="77777777" w:rsidR="00C2300D" w:rsidRDefault="00C2300D" w:rsidP="00C2300D">
      <w:pPr>
        <w:ind w:firstLineChars="100" w:firstLine="210"/>
        <w:jc w:val="left"/>
        <w:rPr>
          <w:rFonts w:ascii="Century" w:hAnsi="ＭＳ 明朝" w:cs="ＭＳ 明朝"/>
          <w:color w:val="000000"/>
          <w:kern w:val="0"/>
          <w:szCs w:val="21"/>
        </w:rPr>
      </w:pPr>
    </w:p>
    <w:p w14:paraId="38C62B41" w14:textId="77777777" w:rsidR="00C2300D" w:rsidRDefault="00C2300D" w:rsidP="00C2300D">
      <w:pPr>
        <w:ind w:firstLineChars="100" w:firstLine="210"/>
        <w:jc w:val="left"/>
        <w:rPr>
          <w:szCs w:val="21"/>
        </w:rPr>
      </w:pPr>
    </w:p>
    <w:tbl>
      <w:tblPr>
        <w:tblStyle w:val="a3"/>
        <w:tblW w:w="7792" w:type="dxa"/>
        <w:jc w:val="center"/>
        <w:tblLook w:val="04A0" w:firstRow="1" w:lastRow="0" w:firstColumn="1" w:lastColumn="0" w:noHBand="0" w:noVBand="1"/>
      </w:tblPr>
      <w:tblGrid>
        <w:gridCol w:w="2122"/>
        <w:gridCol w:w="5670"/>
      </w:tblGrid>
      <w:tr w:rsidR="00C2300D" w14:paraId="6E5B8F07" w14:textId="77777777" w:rsidTr="00A06A4B">
        <w:trPr>
          <w:jc w:val="center"/>
        </w:trPr>
        <w:tc>
          <w:tcPr>
            <w:tcW w:w="2122" w:type="dxa"/>
            <w:tcFitText/>
          </w:tcPr>
          <w:p w14:paraId="4A87F3F1" w14:textId="312C860C" w:rsidR="00C2300D" w:rsidRDefault="00C2300D" w:rsidP="00C2300D">
            <w:pPr>
              <w:jc w:val="left"/>
              <w:rPr>
                <w:szCs w:val="21"/>
              </w:rPr>
            </w:pPr>
            <w:r w:rsidRPr="00A06A4B">
              <w:rPr>
                <w:rFonts w:hint="eastAsia"/>
                <w:spacing w:val="174"/>
                <w:kern w:val="0"/>
                <w:szCs w:val="21"/>
              </w:rPr>
              <w:t>住宅住</w:t>
            </w:r>
            <w:r w:rsidRPr="00A06A4B">
              <w:rPr>
                <w:rFonts w:hint="eastAsia"/>
                <w:spacing w:val="1"/>
                <w:kern w:val="0"/>
                <w:szCs w:val="21"/>
              </w:rPr>
              <w:t>所</w:t>
            </w:r>
          </w:p>
        </w:tc>
        <w:tc>
          <w:tcPr>
            <w:tcW w:w="5670" w:type="dxa"/>
          </w:tcPr>
          <w:p w14:paraId="5CA62EBA" w14:textId="2DC39EEF" w:rsidR="00C2300D" w:rsidRDefault="00C2300D" w:rsidP="00C2300D">
            <w:pPr>
              <w:jc w:val="left"/>
              <w:rPr>
                <w:szCs w:val="21"/>
              </w:rPr>
            </w:pPr>
            <w:r>
              <w:rPr>
                <w:rFonts w:hint="eastAsia"/>
                <w:szCs w:val="21"/>
              </w:rPr>
              <w:t>東京都新島村</w:t>
            </w:r>
          </w:p>
        </w:tc>
      </w:tr>
      <w:tr w:rsidR="00C2300D" w14:paraId="1C57A639" w14:textId="77777777" w:rsidTr="00A06A4B">
        <w:trPr>
          <w:jc w:val="center"/>
        </w:trPr>
        <w:tc>
          <w:tcPr>
            <w:tcW w:w="2122" w:type="dxa"/>
            <w:tcFitText/>
          </w:tcPr>
          <w:p w14:paraId="498AEA3E" w14:textId="7958B6EE" w:rsidR="00C2300D" w:rsidRDefault="00C2300D" w:rsidP="00C2300D">
            <w:pPr>
              <w:jc w:val="left"/>
              <w:rPr>
                <w:szCs w:val="21"/>
              </w:rPr>
            </w:pPr>
            <w:r w:rsidRPr="00A06A4B">
              <w:rPr>
                <w:rFonts w:hint="eastAsia"/>
                <w:spacing w:val="174"/>
                <w:kern w:val="0"/>
                <w:szCs w:val="21"/>
              </w:rPr>
              <w:t>住宅名</w:t>
            </w:r>
            <w:r w:rsidRPr="00A06A4B">
              <w:rPr>
                <w:rFonts w:hint="eastAsia"/>
                <w:spacing w:val="1"/>
                <w:kern w:val="0"/>
                <w:szCs w:val="21"/>
              </w:rPr>
              <w:t>称</w:t>
            </w:r>
          </w:p>
        </w:tc>
        <w:tc>
          <w:tcPr>
            <w:tcW w:w="5670" w:type="dxa"/>
          </w:tcPr>
          <w:p w14:paraId="7149192C" w14:textId="575CD2D2" w:rsidR="00C2300D" w:rsidRDefault="00C2300D" w:rsidP="00A06A4B">
            <w:pPr>
              <w:ind w:firstLineChars="800" w:firstLine="1680"/>
              <w:jc w:val="left"/>
              <w:rPr>
                <w:szCs w:val="21"/>
              </w:rPr>
            </w:pPr>
            <w:r>
              <w:rPr>
                <w:rFonts w:hint="eastAsia"/>
                <w:szCs w:val="21"/>
              </w:rPr>
              <w:t xml:space="preserve">　　　号室</w:t>
            </w:r>
          </w:p>
        </w:tc>
      </w:tr>
      <w:tr w:rsidR="00C2300D" w14:paraId="0B94CE77" w14:textId="77777777" w:rsidTr="00A06A4B">
        <w:trPr>
          <w:jc w:val="center"/>
        </w:trPr>
        <w:tc>
          <w:tcPr>
            <w:tcW w:w="2122" w:type="dxa"/>
            <w:tcFitText/>
          </w:tcPr>
          <w:p w14:paraId="69908849" w14:textId="459D51D0" w:rsidR="00C2300D" w:rsidRPr="00C2300D" w:rsidRDefault="00C2300D" w:rsidP="00C2300D">
            <w:pPr>
              <w:jc w:val="left"/>
              <w:rPr>
                <w:szCs w:val="21"/>
              </w:rPr>
            </w:pPr>
            <w:r w:rsidRPr="00A06A4B">
              <w:rPr>
                <w:rFonts w:hint="eastAsia"/>
                <w:spacing w:val="62"/>
                <w:kern w:val="0"/>
                <w:szCs w:val="21"/>
              </w:rPr>
              <w:t>家賃（月額</w:t>
            </w:r>
            <w:r w:rsidRPr="00A06A4B">
              <w:rPr>
                <w:rFonts w:hint="eastAsia"/>
                <w:spacing w:val="3"/>
                <w:kern w:val="0"/>
                <w:szCs w:val="21"/>
              </w:rPr>
              <w:t>）</w:t>
            </w:r>
          </w:p>
        </w:tc>
        <w:tc>
          <w:tcPr>
            <w:tcW w:w="5670" w:type="dxa"/>
          </w:tcPr>
          <w:p w14:paraId="68C93F78" w14:textId="4D4CD8D8" w:rsidR="00C2300D" w:rsidRDefault="00C2300D" w:rsidP="00C2300D">
            <w:pPr>
              <w:jc w:val="left"/>
              <w:rPr>
                <w:szCs w:val="21"/>
              </w:rPr>
            </w:pPr>
            <w:r>
              <w:rPr>
                <w:rFonts w:hint="eastAsia"/>
                <w:szCs w:val="21"/>
              </w:rPr>
              <w:t xml:space="preserve">　　　　　　　円</w:t>
            </w:r>
          </w:p>
        </w:tc>
      </w:tr>
      <w:tr w:rsidR="00C2300D" w14:paraId="414CA962" w14:textId="77777777" w:rsidTr="00A06A4B">
        <w:trPr>
          <w:jc w:val="center"/>
        </w:trPr>
        <w:tc>
          <w:tcPr>
            <w:tcW w:w="2122" w:type="dxa"/>
            <w:tcFitText/>
          </w:tcPr>
          <w:p w14:paraId="66C165F9" w14:textId="19C45776" w:rsidR="00C2300D" w:rsidRDefault="00C2300D" w:rsidP="00C2300D">
            <w:pPr>
              <w:jc w:val="left"/>
              <w:rPr>
                <w:szCs w:val="21"/>
              </w:rPr>
            </w:pPr>
            <w:r w:rsidRPr="00A06A4B">
              <w:rPr>
                <w:rFonts w:hint="eastAsia"/>
                <w:spacing w:val="733"/>
                <w:kern w:val="0"/>
                <w:szCs w:val="21"/>
              </w:rPr>
              <w:t>敷</w:t>
            </w:r>
            <w:r w:rsidRPr="00A06A4B">
              <w:rPr>
                <w:rFonts w:hint="eastAsia"/>
                <w:kern w:val="0"/>
                <w:szCs w:val="21"/>
              </w:rPr>
              <w:t>金</w:t>
            </w:r>
          </w:p>
        </w:tc>
        <w:tc>
          <w:tcPr>
            <w:tcW w:w="5670" w:type="dxa"/>
          </w:tcPr>
          <w:p w14:paraId="2471EAE2" w14:textId="065BD771" w:rsidR="00C2300D" w:rsidRDefault="00C2300D" w:rsidP="00C2300D">
            <w:pPr>
              <w:jc w:val="left"/>
              <w:rPr>
                <w:szCs w:val="21"/>
              </w:rPr>
            </w:pPr>
            <w:r>
              <w:rPr>
                <w:rFonts w:hint="eastAsia"/>
                <w:szCs w:val="21"/>
              </w:rPr>
              <w:t xml:space="preserve">　　　　　　　円</w:t>
            </w:r>
          </w:p>
        </w:tc>
      </w:tr>
    </w:tbl>
    <w:p w14:paraId="25762B5D" w14:textId="48BCD8D1" w:rsidR="00C2300D" w:rsidRPr="00E27258" w:rsidRDefault="00C2300D" w:rsidP="00C2300D">
      <w:pPr>
        <w:jc w:val="left"/>
        <w:rPr>
          <w:szCs w:val="21"/>
        </w:rPr>
      </w:pPr>
    </w:p>
    <w:p w14:paraId="09E90D0B" w14:textId="0680A9D1" w:rsidR="00C2300D" w:rsidRDefault="00C2300D" w:rsidP="00C2300D">
      <w:pPr>
        <w:ind w:firstLineChars="100" w:firstLine="210"/>
      </w:pPr>
      <w:r>
        <w:rPr>
          <w:rFonts w:hint="eastAsia"/>
        </w:rPr>
        <w:t>次の期限までに入居の手続きを行ってください。</w:t>
      </w:r>
    </w:p>
    <w:tbl>
      <w:tblPr>
        <w:tblStyle w:val="a3"/>
        <w:tblW w:w="7933" w:type="dxa"/>
        <w:jc w:val="center"/>
        <w:tblLook w:val="04A0" w:firstRow="1" w:lastRow="0" w:firstColumn="1" w:lastColumn="0" w:noHBand="0" w:noVBand="1"/>
      </w:tblPr>
      <w:tblGrid>
        <w:gridCol w:w="2547"/>
        <w:gridCol w:w="5386"/>
      </w:tblGrid>
      <w:tr w:rsidR="00C2300D" w14:paraId="6FBA8EC4" w14:textId="77777777" w:rsidTr="00A06A4B">
        <w:trPr>
          <w:jc w:val="center"/>
        </w:trPr>
        <w:tc>
          <w:tcPr>
            <w:tcW w:w="2547" w:type="dxa"/>
            <w:tcFitText/>
          </w:tcPr>
          <w:p w14:paraId="2D2986F5" w14:textId="0FFDA788" w:rsidR="00C2300D" w:rsidRDefault="00C2300D" w:rsidP="00C2300D">
            <w:pPr>
              <w:jc w:val="center"/>
            </w:pPr>
            <w:r w:rsidRPr="00A06A4B">
              <w:rPr>
                <w:rFonts w:hint="eastAsia"/>
                <w:spacing w:val="157"/>
                <w:kern w:val="0"/>
              </w:rPr>
              <w:t>手続</w:t>
            </w:r>
            <w:r w:rsidR="00A06A4B" w:rsidRPr="00A06A4B">
              <w:rPr>
                <w:rFonts w:hint="eastAsia"/>
                <w:spacing w:val="157"/>
                <w:kern w:val="0"/>
              </w:rPr>
              <w:t>き</w:t>
            </w:r>
            <w:r w:rsidRPr="00A06A4B">
              <w:rPr>
                <w:rFonts w:hint="eastAsia"/>
                <w:spacing w:val="157"/>
                <w:kern w:val="0"/>
              </w:rPr>
              <w:t>期</w:t>
            </w:r>
            <w:r w:rsidRPr="00A06A4B">
              <w:rPr>
                <w:rFonts w:hint="eastAsia"/>
                <w:spacing w:val="2"/>
                <w:kern w:val="0"/>
              </w:rPr>
              <w:t>限</w:t>
            </w:r>
          </w:p>
        </w:tc>
        <w:tc>
          <w:tcPr>
            <w:tcW w:w="5386" w:type="dxa"/>
          </w:tcPr>
          <w:p w14:paraId="2D2B431E" w14:textId="2626B3F1" w:rsidR="00C2300D" w:rsidRDefault="00C2300D">
            <w:r>
              <w:rPr>
                <w:rFonts w:hint="eastAsia"/>
              </w:rPr>
              <w:t xml:space="preserve">　　　　　年　　　　　月　　　　　日</w:t>
            </w:r>
          </w:p>
        </w:tc>
      </w:tr>
      <w:tr w:rsidR="00C2300D" w14:paraId="67C138D0" w14:textId="77777777" w:rsidTr="00A06A4B">
        <w:trPr>
          <w:trHeight w:val="4040"/>
          <w:jc w:val="center"/>
        </w:trPr>
        <w:tc>
          <w:tcPr>
            <w:tcW w:w="2547" w:type="dxa"/>
            <w:tcFitText/>
            <w:vAlign w:val="center"/>
          </w:tcPr>
          <w:p w14:paraId="6303F03C" w14:textId="70D231E8" w:rsidR="00C2300D" w:rsidRDefault="00C2300D" w:rsidP="00C2300D">
            <w:pPr>
              <w:jc w:val="center"/>
            </w:pPr>
            <w:r w:rsidRPr="00A06A4B">
              <w:rPr>
                <w:rFonts w:hint="eastAsia"/>
                <w:spacing w:val="157"/>
                <w:kern w:val="0"/>
              </w:rPr>
              <w:t>入居手続</w:t>
            </w:r>
            <w:r w:rsidRPr="00A06A4B">
              <w:rPr>
                <w:rFonts w:hint="eastAsia"/>
                <w:spacing w:val="2"/>
                <w:kern w:val="0"/>
              </w:rPr>
              <w:t>き</w:t>
            </w:r>
          </w:p>
        </w:tc>
        <w:tc>
          <w:tcPr>
            <w:tcW w:w="5386" w:type="dxa"/>
          </w:tcPr>
          <w:p w14:paraId="7134A337" w14:textId="0B667543" w:rsidR="00C2300D" w:rsidRDefault="00C2300D" w:rsidP="00C2300D">
            <w:pPr>
              <w:pStyle w:val="a4"/>
              <w:numPr>
                <w:ilvl w:val="0"/>
                <w:numId w:val="1"/>
              </w:numPr>
              <w:ind w:leftChars="0"/>
            </w:pPr>
            <w:r>
              <w:rPr>
                <w:rFonts w:hint="eastAsia"/>
              </w:rPr>
              <w:t>連帯保証人が連署する賃貸借契約書（様式第4号）に必要書類を添えて提出してください。</w:t>
            </w:r>
          </w:p>
          <w:p w14:paraId="18BA8505" w14:textId="77777777" w:rsidR="00C2300D" w:rsidRDefault="00C2300D" w:rsidP="00C2300D">
            <w:pPr>
              <w:pStyle w:val="a4"/>
              <w:numPr>
                <w:ilvl w:val="0"/>
                <w:numId w:val="1"/>
              </w:numPr>
              <w:ind w:leftChars="0"/>
            </w:pPr>
            <w:r>
              <w:rPr>
                <w:rFonts w:hint="eastAsia"/>
              </w:rPr>
              <w:t>敷金を納付してください。</w:t>
            </w:r>
          </w:p>
          <w:p w14:paraId="4B7057B9" w14:textId="77777777" w:rsidR="00C2300D" w:rsidRDefault="00C2300D" w:rsidP="00C2300D">
            <w:pPr>
              <w:pStyle w:val="a4"/>
              <w:ind w:leftChars="0" w:left="720"/>
            </w:pPr>
          </w:p>
          <w:p w14:paraId="62A6B0C3" w14:textId="2800290A" w:rsidR="00C2300D" w:rsidRDefault="00C2300D" w:rsidP="00C2300D">
            <w:r>
              <w:rPr>
                <w:rFonts w:hint="eastAsia"/>
              </w:rPr>
              <w:t xml:space="preserve">　※1期限までに入居の手続をしないときは、入居の決定を取り消します。</w:t>
            </w:r>
          </w:p>
          <w:p w14:paraId="29F9C748" w14:textId="77777777" w:rsidR="00C2300D" w:rsidRDefault="00C2300D" w:rsidP="00C2300D"/>
          <w:p w14:paraId="29241187" w14:textId="0F1D827D" w:rsidR="00C2300D" w:rsidRDefault="00C2300D" w:rsidP="00C2300D">
            <w:r>
              <w:rPr>
                <w:rFonts w:hint="eastAsia"/>
              </w:rPr>
              <w:t xml:space="preserve">　※2やむを得ない事情により期間内に入居の手続きをすることが出来ない場合、お申し出ください。</w:t>
            </w:r>
          </w:p>
        </w:tc>
      </w:tr>
    </w:tbl>
    <w:p w14:paraId="10FF757E" w14:textId="77777777" w:rsidR="00C2300D" w:rsidRPr="00C2300D" w:rsidRDefault="00C2300D"/>
    <w:sectPr w:rsidR="00C2300D" w:rsidRPr="00C230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7B0D" w14:textId="77777777" w:rsidR="0099221A" w:rsidRDefault="0099221A" w:rsidP="00A06A4B">
      <w:r>
        <w:separator/>
      </w:r>
    </w:p>
  </w:endnote>
  <w:endnote w:type="continuationSeparator" w:id="0">
    <w:p w14:paraId="79E7056F" w14:textId="77777777" w:rsidR="0099221A" w:rsidRDefault="0099221A" w:rsidP="00A0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91DE" w14:textId="77777777" w:rsidR="0099221A" w:rsidRDefault="0099221A" w:rsidP="00A06A4B">
      <w:r>
        <w:separator/>
      </w:r>
    </w:p>
  </w:footnote>
  <w:footnote w:type="continuationSeparator" w:id="0">
    <w:p w14:paraId="261846BE" w14:textId="77777777" w:rsidR="0099221A" w:rsidRDefault="0099221A" w:rsidP="00A06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3521"/>
    <w:multiLevelType w:val="hybridMultilevel"/>
    <w:tmpl w:val="BCA247B4"/>
    <w:lvl w:ilvl="0" w:tplc="C652BE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0D"/>
    <w:rsid w:val="00372EEF"/>
    <w:rsid w:val="00527A20"/>
    <w:rsid w:val="0099221A"/>
    <w:rsid w:val="00A06A4B"/>
    <w:rsid w:val="00AD44CC"/>
    <w:rsid w:val="00BD7C85"/>
    <w:rsid w:val="00C2300D"/>
    <w:rsid w:val="00D31798"/>
    <w:rsid w:val="00DA2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63F7FF"/>
  <w15:chartTrackingRefBased/>
  <w15:docId w15:val="{1E97E293-D1BC-41B5-94F2-CD2C9C92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0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3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300D"/>
    <w:pPr>
      <w:ind w:leftChars="400" w:left="840"/>
    </w:pPr>
  </w:style>
  <w:style w:type="paragraph" w:styleId="a5">
    <w:name w:val="header"/>
    <w:basedOn w:val="a"/>
    <w:link w:val="a6"/>
    <w:uiPriority w:val="99"/>
    <w:unhideWhenUsed/>
    <w:rsid w:val="00A06A4B"/>
    <w:pPr>
      <w:tabs>
        <w:tab w:val="center" w:pos="4252"/>
        <w:tab w:val="right" w:pos="8504"/>
      </w:tabs>
      <w:snapToGrid w:val="0"/>
    </w:pPr>
  </w:style>
  <w:style w:type="character" w:customStyle="1" w:styleId="a6">
    <w:name w:val="ヘッダー (文字)"/>
    <w:basedOn w:val="a0"/>
    <w:link w:val="a5"/>
    <w:uiPriority w:val="99"/>
    <w:rsid w:val="00A06A4B"/>
  </w:style>
  <w:style w:type="paragraph" w:styleId="a7">
    <w:name w:val="footer"/>
    <w:basedOn w:val="a"/>
    <w:link w:val="a8"/>
    <w:uiPriority w:val="99"/>
    <w:unhideWhenUsed/>
    <w:rsid w:val="00A06A4B"/>
    <w:pPr>
      <w:tabs>
        <w:tab w:val="center" w:pos="4252"/>
        <w:tab w:val="right" w:pos="8504"/>
      </w:tabs>
      <w:snapToGrid w:val="0"/>
    </w:pPr>
  </w:style>
  <w:style w:type="character" w:customStyle="1" w:styleId="a8">
    <w:name w:val="フッター (文字)"/>
    <w:basedOn w:val="a0"/>
    <w:link w:val="a7"/>
    <w:uiPriority w:val="99"/>
    <w:rsid w:val="00A06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企画調整室 ③</dc:creator>
  <cp:keywords/>
  <dc:description/>
  <cp:lastModifiedBy>企画調整室 ③</cp:lastModifiedBy>
  <cp:revision>5</cp:revision>
  <cp:lastPrinted>2025-05-11T05:07:00Z</cp:lastPrinted>
  <dcterms:created xsi:type="dcterms:W3CDTF">2025-05-10T05:04:00Z</dcterms:created>
  <dcterms:modified xsi:type="dcterms:W3CDTF">2025-05-12T07:26:00Z</dcterms:modified>
</cp:coreProperties>
</file>